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39A2A7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6443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7315E7A3" w:rsidR="00D20B39" w:rsidRPr="00F17BD1" w:rsidRDefault="00D20B39" w:rsidP="00A23D68">
      <w:pPr>
        <w:jc w:val="both"/>
        <w:rPr>
          <w:rFonts w:ascii="Verdana" w:hAnsi="Verdana" w:cs="Arial"/>
          <w:b/>
          <w:color w:val="000000"/>
          <w:spacing w:val="-15"/>
          <w:sz w:val="20"/>
          <w:szCs w:val="20"/>
        </w:rPr>
      </w:pPr>
      <w:r w:rsidRPr="00F35482">
        <w:rPr>
          <w:rFonts w:ascii="Verdana" w:hAnsi="Verdana" w:cstheme="minorHAnsi"/>
          <w:sz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B64431">
            <w:rPr>
              <w:rFonts w:ascii="Verdana" w:hAnsi="Verdana" w:cstheme="minorHAnsi"/>
              <w:b/>
              <w:sz w:val="20"/>
            </w:rPr>
            <w:t>POST/DYS/OB/GZ/0</w:t>
          </w:r>
          <w:r w:rsidR="00A23D68">
            <w:rPr>
              <w:rFonts w:ascii="Verdana" w:hAnsi="Verdana" w:cstheme="minorHAnsi"/>
              <w:b/>
              <w:sz w:val="20"/>
            </w:rPr>
            <w:t>0</w:t>
          </w:r>
          <w:r w:rsidR="007253C4">
            <w:rPr>
              <w:rFonts w:ascii="Verdana" w:hAnsi="Verdana" w:cstheme="minorHAnsi"/>
              <w:b/>
              <w:sz w:val="20"/>
            </w:rPr>
            <w:t>953</w:t>
          </w:r>
          <w:r w:rsidRPr="00D20B39">
            <w:rPr>
              <w:rFonts w:ascii="Verdana" w:hAnsi="Verdana" w:cstheme="minorHAnsi"/>
              <w:b/>
              <w:sz w:val="20"/>
            </w:rPr>
            <w:t>/202</w:t>
          </w:r>
          <w:r w:rsidR="00A23D68">
            <w:rPr>
              <w:rFonts w:ascii="Verdana" w:hAnsi="Verdana" w:cstheme="minorHAnsi"/>
              <w:b/>
              <w:sz w:val="20"/>
            </w:rPr>
            <w:t>6</w:t>
          </w:r>
        </w:sdtContent>
      </w:sdt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7253C4" w:rsidRPr="007253C4"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  <w:t>Montaż przewodu odgromowego z OPGW na terenie działania PGE Dystrybucja Oddział Białystok. – 2 części</w:t>
      </w:r>
      <w:r w:rsidRPr="00F35482">
        <w:rPr>
          <w:rFonts w:ascii="Verdana" w:hAnsi="Verdana" w:cstheme="minorHAnsi"/>
          <w:sz w:val="20"/>
        </w:rPr>
        <w:t xml:space="preserve">, </w:t>
      </w:r>
      <w:r w:rsidRPr="00F35482">
        <w:rPr>
          <w:rFonts w:ascii="Verdana" w:hAnsi="Verdana" w:cstheme="minorHAnsi"/>
          <w:b/>
          <w:sz w:val="20"/>
          <w:lang w:eastAsia="pl-PL"/>
        </w:rPr>
        <w:t>oświadczamy</w:t>
      </w:r>
      <w:r w:rsidRPr="00F35482">
        <w:rPr>
          <w:rFonts w:ascii="Verdana" w:hAnsi="Verdana" w:cstheme="minorHAnsi"/>
          <w:sz w:val="20"/>
          <w:lang w:eastAsia="pl-PL"/>
        </w:rPr>
        <w:t xml:space="preserve">,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11D7C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BD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F1BC8F8" w:rsidR="00347E8D" w:rsidRPr="006B2C28" w:rsidRDefault="00B64431" w:rsidP="00F17BD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A23D6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7253C4">
            <w:rPr>
              <w:rFonts w:asciiTheme="majorHAnsi" w:hAnsiTheme="majorHAnsi"/>
              <w:color w:val="000000" w:themeColor="text1"/>
              <w:sz w:val="14"/>
              <w:szCs w:val="18"/>
            </w:rPr>
            <w:t>953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A23D6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9755333">
    <w:abstractNumId w:val="16"/>
  </w:num>
  <w:num w:numId="2" w16cid:durableId="830410035">
    <w:abstractNumId w:val="7"/>
  </w:num>
  <w:num w:numId="3" w16cid:durableId="1171944048">
    <w:abstractNumId w:val="11"/>
  </w:num>
  <w:num w:numId="4" w16cid:durableId="372005562">
    <w:abstractNumId w:val="17"/>
  </w:num>
  <w:num w:numId="5" w16cid:durableId="1127628224">
    <w:abstractNumId w:val="16"/>
  </w:num>
  <w:num w:numId="6" w16cid:durableId="907038164">
    <w:abstractNumId w:val="16"/>
  </w:num>
  <w:num w:numId="7" w16cid:durableId="75833719">
    <w:abstractNumId w:val="3"/>
  </w:num>
  <w:num w:numId="8" w16cid:durableId="580140599">
    <w:abstractNumId w:val="23"/>
  </w:num>
  <w:num w:numId="9" w16cid:durableId="364141806">
    <w:abstractNumId w:val="15"/>
  </w:num>
  <w:num w:numId="10" w16cid:durableId="1415007916">
    <w:abstractNumId w:val="4"/>
  </w:num>
  <w:num w:numId="11" w16cid:durableId="1896355573">
    <w:abstractNumId w:val="12"/>
  </w:num>
  <w:num w:numId="12" w16cid:durableId="1908882396">
    <w:abstractNumId w:val="10"/>
  </w:num>
  <w:num w:numId="13" w16cid:durableId="1551499940">
    <w:abstractNumId w:val="22"/>
  </w:num>
  <w:num w:numId="14" w16cid:durableId="472019987">
    <w:abstractNumId w:val="19"/>
  </w:num>
  <w:num w:numId="15" w16cid:durableId="467359574">
    <w:abstractNumId w:val="14"/>
  </w:num>
  <w:num w:numId="16" w16cid:durableId="1175534266">
    <w:abstractNumId w:val="8"/>
  </w:num>
  <w:num w:numId="17" w16cid:durableId="1489983529">
    <w:abstractNumId w:val="5"/>
  </w:num>
  <w:num w:numId="18" w16cid:durableId="1067412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589333">
    <w:abstractNumId w:val="0"/>
  </w:num>
  <w:num w:numId="20" w16cid:durableId="450637799">
    <w:abstractNumId w:val="24"/>
  </w:num>
  <w:num w:numId="21" w16cid:durableId="199512413">
    <w:abstractNumId w:val="1"/>
  </w:num>
  <w:num w:numId="22" w16cid:durableId="1753887181">
    <w:abstractNumId w:val="13"/>
  </w:num>
  <w:num w:numId="23" w16cid:durableId="1032223164">
    <w:abstractNumId w:val="9"/>
  </w:num>
  <w:num w:numId="24" w16cid:durableId="866865766">
    <w:abstractNumId w:val="18"/>
  </w:num>
  <w:num w:numId="25" w16cid:durableId="1930041256">
    <w:abstractNumId w:val="21"/>
  </w:num>
  <w:num w:numId="26" w16cid:durableId="419183945">
    <w:abstractNumId w:val="2"/>
  </w:num>
  <w:num w:numId="27" w16cid:durableId="14281979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4F05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0F8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543C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53C4"/>
    <w:rsid w:val="00726BF1"/>
    <w:rsid w:val="00727EC1"/>
    <w:rsid w:val="0073187A"/>
    <w:rsid w:val="007343BE"/>
    <w:rsid w:val="007343C5"/>
    <w:rsid w:val="00742321"/>
    <w:rsid w:val="00742807"/>
    <w:rsid w:val="00760251"/>
    <w:rsid w:val="00760F59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C25"/>
    <w:rsid w:val="00871C32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08C"/>
    <w:rsid w:val="00932847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126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D6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22FC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4431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44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873A5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17BD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4270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3F10F8"/>
    <w:rsid w:val="00871C32"/>
    <w:rsid w:val="0099126A"/>
    <w:rsid w:val="009E5850"/>
    <w:rsid w:val="00A8789F"/>
    <w:rsid w:val="00AB22FC"/>
    <w:rsid w:val="00FA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953 - Załącznik nr 9 do SWZ- Oświadczenie o zezwoleniu na wytwarzanie odpadów.docx</dmsv2BaseFileName>
    <dmsv2BaseDisplayName xmlns="http://schemas.microsoft.com/sharepoint/v3">953 - Załącznik nr 9 do SWZ- Oświadczenie o zezwoleniu na wytwarzanie odpadów</dmsv2BaseDisplayName>
    <dmsv2SWPP2ObjectNumber xmlns="http://schemas.microsoft.com/sharepoint/v3">POST/DYS/OB/GZ/00953/2026                         </dmsv2SWPP2ObjectNumber>
    <dmsv2SWPP2SumMD5 xmlns="http://schemas.microsoft.com/sharepoint/v3">991ceb5934b021a2ab7548839c122a0a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24812388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FJ3FSM7XJ42E-1652426618-4927</_dlc_DocId>
    <_dlc_DocIdUrl xmlns="a19cb1c7-c5c7-46d4-85ae-d83685407bba">
      <Url>https://swpp2.dms.gkpge.pl/sites/43/_layouts/15/DocIdRedir.aspx?ID=FJ3FSM7XJ42E-1652426618-4927</Url>
      <Description>FJ3FSM7XJ42E-1652426618-4927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ab6a7fc3-c441-41c3-bbfc-a960266391eb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9B1F2E-A95D-436A-8F88-3461808A9260}"/>
</file>

<file path=customXml/itemProps4.xml><?xml version="1.0" encoding="utf-8"?>
<ds:datastoreItem xmlns:ds="http://schemas.openxmlformats.org/officeDocument/2006/customXml" ds:itemID="{BC8AC169-BAD6-496C-912E-9D6F611826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B108AC-EA5A-4127-8B25-9B580921242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POST/DYS/OB/GZ/00953/2026</dc:subject>
  <dc:creator>Chmielnicka Katarzyna [PGE S.A.]</dc:creator>
  <cp:keywords/>
  <dc:description/>
  <cp:lastModifiedBy>Węclewicz Michał [PGE Dystr. O.Białystok]</cp:lastModifiedBy>
  <cp:revision>8</cp:revision>
  <cp:lastPrinted>2024-07-15T11:21:00Z</cp:lastPrinted>
  <dcterms:created xsi:type="dcterms:W3CDTF">2025-10-17T08:13:00Z</dcterms:created>
  <dcterms:modified xsi:type="dcterms:W3CDTF">2026-03-23T19:20:00Z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e8af2c06-24df-40c0-ba3e-5fa088611b9f</vt:lpwstr>
  </property>
</Properties>
</file>